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2D6936" w:rsidP="00494F5E">
      <w:pPr>
        <w:pStyle w:val="Ttulo3"/>
        <w:ind w:left="708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UNA ALEGRE CASA DE CAMPO</w:t>
      </w:r>
      <w:bookmarkStart w:id="0" w:name="_GoBack"/>
      <w:bookmarkEnd w:id="0"/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6066B1" w:rsidRPr="006066B1" w:rsidRDefault="006066B1" w:rsidP="006066B1">
      <w:pPr>
        <w:spacing w:line="360" w:lineRule="auto"/>
        <w:jc w:val="center"/>
        <w:rPr>
          <w:rFonts w:ascii="Arial" w:hAnsi="Arial"/>
          <w:lang w:val="es-MX"/>
        </w:rPr>
      </w:pPr>
      <w:r w:rsidRPr="006066B1">
        <w:rPr>
          <w:rFonts w:ascii="Arial" w:hAnsi="Arial"/>
          <w:lang w:val="es-MX"/>
        </w:rPr>
        <w:t>Para Franci de Francisca</w:t>
      </w:r>
    </w:p>
    <w:p w:rsidR="006066B1" w:rsidRPr="006066B1" w:rsidRDefault="006066B1" w:rsidP="006066B1">
      <w:pPr>
        <w:spacing w:line="360" w:lineRule="auto"/>
        <w:jc w:val="both"/>
        <w:rPr>
          <w:rFonts w:ascii="Arial" w:hAnsi="Arial"/>
          <w:lang w:val="es-MX"/>
        </w:rPr>
      </w:pPr>
    </w:p>
    <w:p w:rsidR="006066B1" w:rsidRPr="006066B1" w:rsidRDefault="006066B1" w:rsidP="006066B1">
      <w:pPr>
        <w:spacing w:line="360" w:lineRule="auto"/>
        <w:jc w:val="both"/>
        <w:rPr>
          <w:rFonts w:ascii="Arial" w:hAnsi="Arial"/>
          <w:lang w:val="es-MX"/>
        </w:rPr>
      </w:pPr>
      <w:r w:rsidRPr="006066B1">
        <w:rPr>
          <w:rFonts w:ascii="Arial" w:hAnsi="Arial"/>
          <w:lang w:val="es-MX"/>
        </w:rPr>
        <w:t>Hoy estuve en una alegre casa de campo, en Xicontepec; le rodean sus colinas erosionadas y grandes rocas desnudas con perfiles extraños. Este lugar está a tiro de piedra, cerca de Cuernavaca, la ciudad de la eterna primavera.</w:t>
      </w:r>
    </w:p>
    <w:p w:rsidR="006066B1" w:rsidRPr="006066B1" w:rsidRDefault="006066B1" w:rsidP="006066B1">
      <w:pPr>
        <w:spacing w:line="360" w:lineRule="auto"/>
        <w:jc w:val="both"/>
        <w:rPr>
          <w:rFonts w:ascii="Arial" w:hAnsi="Arial"/>
          <w:lang w:val="es-MX"/>
        </w:rPr>
      </w:pPr>
    </w:p>
    <w:p w:rsidR="006066B1" w:rsidRPr="006066B1" w:rsidRDefault="006066B1" w:rsidP="006066B1">
      <w:pPr>
        <w:spacing w:line="360" w:lineRule="auto"/>
        <w:jc w:val="both"/>
        <w:rPr>
          <w:rFonts w:ascii="Arial" w:hAnsi="Arial"/>
          <w:lang w:val="es-MX"/>
        </w:rPr>
      </w:pPr>
      <w:r w:rsidRPr="006066B1">
        <w:rPr>
          <w:rFonts w:ascii="Arial" w:hAnsi="Arial"/>
          <w:lang w:val="es-MX"/>
        </w:rPr>
        <w:t>Como muchos otros fraccionamientos habitacionales parecidos de este país, se desarrolló sobre terrenos agrícolas, otrora productivos.</w:t>
      </w:r>
    </w:p>
    <w:p w:rsidR="006066B1" w:rsidRPr="006066B1" w:rsidRDefault="006066B1" w:rsidP="006066B1">
      <w:pPr>
        <w:spacing w:line="360" w:lineRule="auto"/>
        <w:jc w:val="both"/>
        <w:rPr>
          <w:rFonts w:ascii="Arial" w:hAnsi="Arial"/>
          <w:lang w:val="es-MX"/>
        </w:rPr>
      </w:pPr>
    </w:p>
    <w:p w:rsidR="006066B1" w:rsidRPr="006066B1" w:rsidRDefault="006066B1" w:rsidP="006066B1">
      <w:pPr>
        <w:spacing w:line="360" w:lineRule="auto"/>
        <w:jc w:val="both"/>
        <w:rPr>
          <w:rFonts w:ascii="Arial" w:hAnsi="Arial"/>
          <w:lang w:val="es-MX"/>
        </w:rPr>
      </w:pPr>
      <w:r w:rsidRPr="006066B1">
        <w:rPr>
          <w:rFonts w:ascii="Arial" w:hAnsi="Arial"/>
          <w:lang w:val="es-MX"/>
        </w:rPr>
        <w:t>Esta tierra negri-arcillosa producía arroz en abundancia e incansablemente. Los diminutos estanques con sus bordos simétricos eran plantados hasta reventar bajo el sol los pequeños gránulos blancos, alargados.</w:t>
      </w:r>
    </w:p>
    <w:p w:rsidR="006066B1" w:rsidRPr="006066B1" w:rsidRDefault="006066B1" w:rsidP="006066B1">
      <w:pPr>
        <w:spacing w:line="360" w:lineRule="auto"/>
        <w:jc w:val="both"/>
        <w:rPr>
          <w:rFonts w:ascii="Arial" w:hAnsi="Arial"/>
          <w:lang w:val="es-MX"/>
        </w:rPr>
      </w:pPr>
    </w:p>
    <w:p w:rsidR="000D279C" w:rsidRPr="003A6BE2" w:rsidRDefault="006066B1" w:rsidP="000D279C">
      <w:pPr>
        <w:spacing w:line="360" w:lineRule="auto"/>
        <w:jc w:val="both"/>
        <w:rPr>
          <w:rFonts w:ascii="Arial" w:hAnsi="Arial"/>
          <w:lang w:val="es-MX"/>
        </w:rPr>
      </w:pPr>
      <w:r w:rsidRPr="006066B1">
        <w:rPr>
          <w:rFonts w:ascii="Arial" w:hAnsi="Arial"/>
          <w:lang w:val="es-MX"/>
        </w:rPr>
        <w:t>Ahora ese mini valle es una hermosa villa con casas de tejas rojas donde el arroz que se consume proviene de un país lejano; un país donde sus habitantes viven en las colinas que han llenado de árboles, flores y conservan para el cultivo las tierras bajas, fértiles, año tras año, porque así ha sido, desde hace tres mil años, antes de Cristo.</w:t>
      </w:r>
    </w:p>
    <w:sectPr w:rsidR="000D279C" w:rsidRPr="003A6BE2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ZFtjN6CrwG3lDErAe/rCiSHZXiu62uX2ujc00ZqDyLeMaULIq4kIEKCqsxQmlQSKtnscsqV4WrzmX5t+S8YFxw==" w:salt="bHOIJfjib3vW108qlDhkm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D279C"/>
    <w:rsid w:val="001D25E4"/>
    <w:rsid w:val="00291B94"/>
    <w:rsid w:val="002D6936"/>
    <w:rsid w:val="00311CA2"/>
    <w:rsid w:val="00366DF1"/>
    <w:rsid w:val="003A6BE2"/>
    <w:rsid w:val="00494F5E"/>
    <w:rsid w:val="005555FF"/>
    <w:rsid w:val="006066B1"/>
    <w:rsid w:val="006A31DA"/>
    <w:rsid w:val="00832234"/>
    <w:rsid w:val="00865C46"/>
    <w:rsid w:val="008D088A"/>
    <w:rsid w:val="008E33CB"/>
    <w:rsid w:val="00906CD4"/>
    <w:rsid w:val="00A000DC"/>
    <w:rsid w:val="00B8011F"/>
    <w:rsid w:val="00B97321"/>
    <w:rsid w:val="00C578E9"/>
    <w:rsid w:val="00CC0C2F"/>
    <w:rsid w:val="00EA41E2"/>
    <w:rsid w:val="00EB0ACC"/>
    <w:rsid w:val="00F76A77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910E-F458-49E6-9552-ADA84D5B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Otros</dc:title>
  <dc:subject/>
  <dc:creator>Axon_Ame</dc:creator>
  <cp:keywords>Otros</cp:keywords>
  <dc:description/>
  <cp:lastModifiedBy>Naye</cp:lastModifiedBy>
  <cp:revision>41</cp:revision>
  <dcterms:created xsi:type="dcterms:W3CDTF">2018-11-01T16:50:00Z</dcterms:created>
  <dcterms:modified xsi:type="dcterms:W3CDTF">2018-11-01T22:36:00Z</dcterms:modified>
  <cp:category>Otros</cp:category>
  <cp:contentStatus>Completo</cp:contentStatus>
</cp:coreProperties>
</file>