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1B3B82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JUEZ DE INDIOS</w:t>
      </w:r>
    </w:p>
    <w:p w:rsidR="000D279C" w:rsidRDefault="000D279C" w:rsidP="000D279C">
      <w:pPr>
        <w:spacing w:line="360" w:lineRule="auto"/>
        <w:jc w:val="both"/>
        <w:rPr>
          <w:rFonts w:ascii="Arial" w:hAnsi="Arial"/>
          <w:lang w:val="es-MX"/>
        </w:rPr>
      </w:pPr>
    </w:p>
    <w:p w:rsidR="001B3B82" w:rsidRPr="001B3B82" w:rsidRDefault="001B3B82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La tierra es fruta madura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En</w:t>
      </w:r>
      <w:r w:rsidR="001B3B82" w:rsidRPr="001B3B82">
        <w:rPr>
          <w:rFonts w:ascii="Arial" w:hAnsi="Arial" w:cs="Arial"/>
        </w:rPr>
        <w:t xml:space="preserve"> la mano oscura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Del</w:t>
      </w:r>
      <w:r w:rsidR="001B3B82" w:rsidRPr="001B3B82">
        <w:rPr>
          <w:rFonts w:ascii="Arial" w:hAnsi="Arial" w:cs="Arial"/>
        </w:rPr>
        <w:t xml:space="preserve"> indio.</w:t>
      </w:r>
    </w:p>
    <w:p w:rsidR="001B3B82" w:rsidRPr="001B3B82" w:rsidRDefault="001B3B82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Fruta madura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Mano</w:t>
      </w:r>
      <w:r w:rsidR="001B3B82" w:rsidRPr="001B3B82">
        <w:rPr>
          <w:rFonts w:ascii="Arial" w:hAnsi="Arial" w:cs="Arial"/>
        </w:rPr>
        <w:t xml:space="preserve"> oscura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Y</w:t>
      </w:r>
      <w:r w:rsidR="001B3B82" w:rsidRPr="001B3B82">
        <w:rPr>
          <w:rFonts w:ascii="Arial" w:hAnsi="Arial" w:cs="Arial"/>
        </w:rPr>
        <w:t xml:space="preserve"> una maldición: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Para</w:t>
      </w:r>
      <w:r w:rsidR="001B3B82" w:rsidRPr="001B3B82">
        <w:rPr>
          <w:rFonts w:ascii="Arial" w:hAnsi="Arial" w:cs="Arial"/>
        </w:rPr>
        <w:t xml:space="preserve"> la mano blanca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Del</w:t>
      </w:r>
      <w:r w:rsidR="001B3B82" w:rsidRPr="001B3B82">
        <w:rPr>
          <w:rFonts w:ascii="Arial" w:hAnsi="Arial" w:cs="Arial"/>
        </w:rPr>
        <w:t xml:space="preserve"> juez ladrón.</w:t>
      </w:r>
    </w:p>
    <w:p w:rsidR="001B3B82" w:rsidRPr="001B3B82" w:rsidRDefault="001B3B82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Muerte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Fuego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Espanto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B3B82" w:rsidRPr="001B3B82">
        <w:rPr>
          <w:rFonts w:ascii="Arial" w:hAnsi="Arial" w:cs="Arial"/>
        </w:rPr>
        <w:t>uños de piedra,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B3B82" w:rsidRPr="001B3B82">
        <w:rPr>
          <w:rFonts w:ascii="Arial" w:hAnsi="Arial" w:cs="Arial"/>
        </w:rPr>
        <w:t>ida partida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B3B82" w:rsidRPr="001B3B82">
        <w:rPr>
          <w:rFonts w:ascii="Arial" w:hAnsi="Arial" w:cs="Arial"/>
        </w:rPr>
        <w:t>angre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B3B82" w:rsidRPr="001B3B82">
        <w:rPr>
          <w:rFonts w:ascii="Arial" w:hAnsi="Arial" w:cs="Arial"/>
        </w:rPr>
        <w:t>lanto,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B3B82">
        <w:rPr>
          <w:rFonts w:ascii="Arial" w:hAnsi="Arial" w:cs="Arial"/>
        </w:rPr>
        <w:t>ara el indio la tierra perdida.</w:t>
      </w:r>
    </w:p>
    <w:p w:rsidR="001B3B82" w:rsidRPr="001B3B82" w:rsidRDefault="001B3B82" w:rsidP="001B3B82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Unas monedas y un lechón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B3B82" w:rsidRPr="001B3B82">
        <w:rPr>
          <w:rFonts w:ascii="Arial" w:hAnsi="Arial" w:cs="Arial"/>
        </w:rPr>
        <w:t>ara la mano blanda</w:t>
      </w:r>
    </w:p>
    <w:p w:rsidR="001B3B82" w:rsidRPr="001B3B82" w:rsidRDefault="00673B31" w:rsidP="001B3B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B3B82" w:rsidRPr="001B3B82">
        <w:rPr>
          <w:rFonts w:ascii="Arial" w:hAnsi="Arial" w:cs="Arial"/>
        </w:rPr>
        <w:t>el juez</w:t>
      </w:r>
    </w:p>
    <w:p w:rsidR="001B3B82" w:rsidRPr="001346C9" w:rsidRDefault="001B3B82" w:rsidP="00673B31">
      <w:pPr>
        <w:jc w:val="center"/>
        <w:rPr>
          <w:rFonts w:ascii="Arial" w:hAnsi="Arial" w:cs="Arial"/>
        </w:rPr>
      </w:pPr>
      <w:r w:rsidRPr="001B3B82">
        <w:rPr>
          <w:rFonts w:ascii="Arial" w:hAnsi="Arial" w:cs="Arial"/>
        </w:rPr>
        <w:t>¡</w:t>
      </w:r>
      <w:r w:rsidR="00673B31">
        <w:rPr>
          <w:rFonts w:ascii="Arial" w:hAnsi="Arial" w:cs="Arial"/>
        </w:rPr>
        <w:t>L</w:t>
      </w:r>
      <w:r w:rsidRPr="001B3B82">
        <w:rPr>
          <w:rFonts w:ascii="Arial" w:hAnsi="Arial" w:cs="Arial"/>
        </w:rPr>
        <w:t>adrón!</w:t>
      </w:r>
      <w:bookmarkStart w:id="0" w:name="_GoBack"/>
      <w:bookmarkEnd w:id="0"/>
    </w:p>
    <w:sectPr w:rsidR="001B3B82" w:rsidRPr="001346C9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JP5Pxb3mFens5v0ARbaz2TRtBCWQqoEY7QkEFAxflR4qkXT5JRO4gNyeMz3yM4qN3G/5umifcEVm2rUKSqO6w==" w:salt="jHHhs/hZrc99bkIpaJa1V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B3B82"/>
    <w:rsid w:val="001D25E4"/>
    <w:rsid w:val="00311CA2"/>
    <w:rsid w:val="00366DF1"/>
    <w:rsid w:val="003A6BE2"/>
    <w:rsid w:val="005555FF"/>
    <w:rsid w:val="006444E0"/>
    <w:rsid w:val="00673B31"/>
    <w:rsid w:val="006A31DA"/>
    <w:rsid w:val="00832234"/>
    <w:rsid w:val="00865C46"/>
    <w:rsid w:val="008E33CB"/>
    <w:rsid w:val="00906CD4"/>
    <w:rsid w:val="00A000DC"/>
    <w:rsid w:val="00B8011F"/>
    <w:rsid w:val="00B97321"/>
    <w:rsid w:val="00C578E9"/>
    <w:rsid w:val="00EA41E2"/>
    <w:rsid w:val="00EB0ACC"/>
    <w:rsid w:val="00EF462E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5875-A9E1-44E8-8219-F31E31A9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Verde</dc:title>
  <dc:subject/>
  <dc:creator>Axon_Ame</dc:creator>
  <cp:keywords>Hoja Verde</cp:keywords>
  <dc:description/>
  <cp:lastModifiedBy>Naye</cp:lastModifiedBy>
  <cp:revision>37</cp:revision>
  <dcterms:created xsi:type="dcterms:W3CDTF">2018-11-01T16:50:00Z</dcterms:created>
  <dcterms:modified xsi:type="dcterms:W3CDTF">2018-11-05T15:33:00Z</dcterms:modified>
  <cp:category>Hoja Verde</cp:category>
  <cp:contentStatus>Completo</cp:contentStatus>
</cp:coreProperties>
</file>